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A9" w:rsidRDefault="003E1B0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(10-10-2022)</w:t>
      </w: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04A57" w:rsidRDefault="00D04A57">
      <w:pPr>
        <w:rPr>
          <w:sz w:val="24"/>
          <w:szCs w:val="24"/>
        </w:rPr>
      </w:pPr>
    </w:p>
    <w:p w:rsidR="00D04A57" w:rsidRDefault="00D04A57">
      <w:pPr>
        <w:rPr>
          <w:sz w:val="24"/>
          <w:szCs w:val="24"/>
        </w:rPr>
      </w:pPr>
    </w:p>
    <w:p w:rsidR="00D04A57" w:rsidRDefault="00D04A57">
      <w:pPr>
        <w:rPr>
          <w:sz w:val="24"/>
          <w:szCs w:val="24"/>
        </w:rPr>
      </w:pPr>
    </w:p>
    <w:p w:rsidR="00D04A57" w:rsidRDefault="00D04A57">
      <w:pPr>
        <w:rPr>
          <w:sz w:val="24"/>
          <w:szCs w:val="24"/>
        </w:rPr>
      </w:pPr>
    </w:p>
    <w:p w:rsidR="00D04A57" w:rsidRPr="00C51DFF" w:rsidRDefault="00C51DFF" w:rsidP="00D24FA9">
      <w:pPr>
        <w:rPr>
          <w:b/>
          <w:sz w:val="36"/>
          <w:szCs w:val="36"/>
          <w:u w:val="single"/>
        </w:rPr>
      </w:pPr>
      <w:r w:rsidRPr="00C51DFF">
        <w:rPr>
          <w:b/>
          <w:sz w:val="36"/>
          <w:szCs w:val="36"/>
          <w:u w:val="single"/>
        </w:rPr>
        <w:t>DCSAC – Outreach/new member orientation guide</w:t>
      </w:r>
    </w:p>
    <w:p w:rsidR="00D4703C" w:rsidRDefault="00D24FA9" w:rsidP="00D24FA9">
      <w:pPr>
        <w:rPr>
          <w:sz w:val="36"/>
          <w:szCs w:val="36"/>
        </w:rPr>
      </w:pPr>
      <w:r>
        <w:rPr>
          <w:sz w:val="36"/>
          <w:szCs w:val="36"/>
        </w:rPr>
        <w:t xml:space="preserve">This document is to be used in </w:t>
      </w:r>
      <w:r w:rsidRPr="00D24FA9">
        <w:rPr>
          <w:sz w:val="36"/>
          <w:szCs w:val="36"/>
        </w:rPr>
        <w:t xml:space="preserve">the Douglas County </w:t>
      </w:r>
      <w:r w:rsidR="00C12A9F">
        <w:rPr>
          <w:sz w:val="36"/>
          <w:szCs w:val="36"/>
        </w:rPr>
        <w:t xml:space="preserve">Sheriff’s </w:t>
      </w:r>
      <w:r w:rsidRPr="00D24FA9">
        <w:rPr>
          <w:sz w:val="36"/>
          <w:szCs w:val="36"/>
        </w:rPr>
        <w:t xml:space="preserve">Advisory Council </w:t>
      </w:r>
      <w:r>
        <w:rPr>
          <w:sz w:val="36"/>
          <w:szCs w:val="36"/>
        </w:rPr>
        <w:t xml:space="preserve">“Outreach to the Community” </w:t>
      </w:r>
      <w:r w:rsidR="00DA3CD0">
        <w:rPr>
          <w:sz w:val="36"/>
          <w:szCs w:val="36"/>
        </w:rPr>
        <w:t>by</w:t>
      </w:r>
      <w:r>
        <w:rPr>
          <w:sz w:val="36"/>
          <w:szCs w:val="36"/>
        </w:rPr>
        <w:t xml:space="preserve"> providing </w:t>
      </w:r>
      <w:r w:rsidR="0067321B">
        <w:rPr>
          <w:sz w:val="36"/>
          <w:szCs w:val="36"/>
        </w:rPr>
        <w:t xml:space="preserve">more </w:t>
      </w:r>
      <w:r w:rsidRPr="00D24FA9">
        <w:rPr>
          <w:sz w:val="36"/>
          <w:szCs w:val="36"/>
        </w:rPr>
        <w:t>consisten</w:t>
      </w:r>
      <w:r w:rsidR="00DA3CD0">
        <w:rPr>
          <w:sz w:val="36"/>
          <w:szCs w:val="36"/>
        </w:rPr>
        <w:t xml:space="preserve">cy in </w:t>
      </w:r>
      <w:r w:rsidRPr="00D24FA9">
        <w:rPr>
          <w:sz w:val="36"/>
          <w:szCs w:val="36"/>
        </w:rPr>
        <w:t>presentations at community organizations (i.e. Chamber of Commerce, Rotary, Realtor’s Board, School Board, Community Church groups, etc</w:t>
      </w:r>
      <w:r w:rsidR="00D4703C">
        <w:rPr>
          <w:sz w:val="36"/>
          <w:szCs w:val="36"/>
        </w:rPr>
        <w:t>.</w:t>
      </w:r>
      <w:r w:rsidRPr="00D24FA9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</w:p>
    <w:p w:rsidR="00D24FA9" w:rsidRPr="00D24FA9" w:rsidRDefault="00DA3CD0" w:rsidP="00D24FA9">
      <w:pPr>
        <w:rPr>
          <w:sz w:val="36"/>
          <w:szCs w:val="36"/>
        </w:rPr>
      </w:pPr>
      <w:r>
        <w:rPr>
          <w:sz w:val="36"/>
          <w:szCs w:val="36"/>
        </w:rPr>
        <w:t>The audience is intended for</w:t>
      </w:r>
      <w:r w:rsidR="00D24FA9" w:rsidRPr="00D24FA9">
        <w:rPr>
          <w:sz w:val="36"/>
          <w:szCs w:val="36"/>
        </w:rPr>
        <w:t xml:space="preserve"> business people</w:t>
      </w:r>
      <w:r w:rsidR="00D24FA9">
        <w:rPr>
          <w:sz w:val="36"/>
          <w:szCs w:val="36"/>
        </w:rPr>
        <w:t>,</w:t>
      </w:r>
      <w:r w:rsidR="00D24FA9" w:rsidRPr="00D24FA9">
        <w:rPr>
          <w:sz w:val="36"/>
          <w:szCs w:val="36"/>
        </w:rPr>
        <w:t xml:space="preserve"> community members, </w:t>
      </w:r>
      <w:r w:rsidR="0067321B">
        <w:rPr>
          <w:sz w:val="36"/>
          <w:szCs w:val="36"/>
        </w:rPr>
        <w:t xml:space="preserve">and for </w:t>
      </w:r>
      <w:r w:rsidR="00D24FA9" w:rsidRPr="00D24FA9">
        <w:rPr>
          <w:sz w:val="36"/>
          <w:szCs w:val="36"/>
        </w:rPr>
        <w:t xml:space="preserve">orientation </w:t>
      </w:r>
      <w:r>
        <w:rPr>
          <w:sz w:val="36"/>
          <w:szCs w:val="36"/>
        </w:rPr>
        <w:t>of</w:t>
      </w:r>
      <w:r w:rsidR="00D24FA9" w:rsidRPr="00D24FA9">
        <w:rPr>
          <w:sz w:val="36"/>
          <w:szCs w:val="36"/>
        </w:rPr>
        <w:t xml:space="preserve"> </w:t>
      </w:r>
      <w:r w:rsidR="002950B1">
        <w:rPr>
          <w:sz w:val="36"/>
          <w:szCs w:val="36"/>
        </w:rPr>
        <w:t xml:space="preserve">interested </w:t>
      </w:r>
      <w:r w:rsidR="00D24FA9" w:rsidRPr="00D24FA9">
        <w:rPr>
          <w:sz w:val="36"/>
          <w:szCs w:val="36"/>
        </w:rPr>
        <w:t xml:space="preserve">new </w:t>
      </w:r>
      <w:r w:rsidR="00D24FA9">
        <w:rPr>
          <w:sz w:val="36"/>
          <w:szCs w:val="36"/>
        </w:rPr>
        <w:t xml:space="preserve">Advisory Council </w:t>
      </w:r>
      <w:r w:rsidR="00D24FA9" w:rsidRPr="00D24FA9">
        <w:rPr>
          <w:sz w:val="36"/>
          <w:szCs w:val="36"/>
        </w:rPr>
        <w:t>members</w:t>
      </w:r>
      <w:r w:rsidR="00D4703C">
        <w:rPr>
          <w:sz w:val="36"/>
          <w:szCs w:val="36"/>
        </w:rPr>
        <w:t xml:space="preserve"> regarding the Council’s mission</w:t>
      </w:r>
      <w:r w:rsidR="00D24FA9" w:rsidRPr="00D24FA9">
        <w:rPr>
          <w:sz w:val="36"/>
          <w:szCs w:val="36"/>
        </w:rPr>
        <w:t xml:space="preserve">.  </w:t>
      </w: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D24FA9" w:rsidRDefault="00D24FA9">
      <w:pPr>
        <w:rPr>
          <w:sz w:val="24"/>
          <w:szCs w:val="24"/>
        </w:rPr>
      </w:pPr>
    </w:p>
    <w:p w:rsidR="008C52D5" w:rsidRPr="00B84414" w:rsidRDefault="008C52D5">
      <w:pPr>
        <w:rPr>
          <w:sz w:val="28"/>
          <w:szCs w:val="28"/>
        </w:rPr>
      </w:pPr>
      <w:r w:rsidRPr="00B84414">
        <w:rPr>
          <w:sz w:val="28"/>
          <w:szCs w:val="28"/>
          <w:u w:val="single"/>
        </w:rPr>
        <w:t>Introduction</w:t>
      </w:r>
      <w:r w:rsidRPr="00B84414">
        <w:rPr>
          <w:sz w:val="28"/>
          <w:szCs w:val="28"/>
        </w:rPr>
        <w:t>-</w:t>
      </w:r>
    </w:p>
    <w:p w:rsidR="00E8112F" w:rsidRDefault="008C52D5">
      <w:pPr>
        <w:rPr>
          <w:b/>
          <w:sz w:val="24"/>
          <w:szCs w:val="24"/>
        </w:rPr>
      </w:pPr>
      <w:r w:rsidRPr="00BD475A">
        <w:rPr>
          <w:sz w:val="24"/>
          <w:szCs w:val="24"/>
        </w:rPr>
        <w:t xml:space="preserve">The Douglas County </w:t>
      </w:r>
      <w:r w:rsidR="00C12A9F">
        <w:rPr>
          <w:sz w:val="24"/>
          <w:szCs w:val="24"/>
        </w:rPr>
        <w:t xml:space="preserve">Sheriff’s </w:t>
      </w:r>
      <w:r w:rsidRPr="00BD475A">
        <w:rPr>
          <w:sz w:val="24"/>
          <w:szCs w:val="24"/>
        </w:rPr>
        <w:t xml:space="preserve">Advisory Council (DCSAC) is a non-profit 501 (c) 3) public service organization founded to raise funds to support the Douglas County Sheriff’s Department </w:t>
      </w:r>
      <w:r w:rsidR="004341EF" w:rsidRPr="00BD475A">
        <w:rPr>
          <w:sz w:val="24"/>
          <w:szCs w:val="24"/>
        </w:rPr>
        <w:t>for</w:t>
      </w:r>
      <w:r w:rsidRPr="00BD475A">
        <w:rPr>
          <w:sz w:val="24"/>
          <w:szCs w:val="24"/>
        </w:rPr>
        <w:t xml:space="preserve"> supplying: </w:t>
      </w:r>
      <w:r w:rsidRPr="00BD475A">
        <w:rPr>
          <w:b/>
          <w:sz w:val="24"/>
          <w:szCs w:val="24"/>
        </w:rPr>
        <w:t>equipment, programs, education, and advances in technology</w:t>
      </w:r>
      <w:r w:rsidR="000E2EFD" w:rsidRPr="00BD475A">
        <w:rPr>
          <w:b/>
          <w:sz w:val="24"/>
          <w:szCs w:val="24"/>
        </w:rPr>
        <w:t xml:space="preserve"> </w:t>
      </w:r>
      <w:r w:rsidR="004341EF" w:rsidRPr="00BD475A">
        <w:rPr>
          <w:sz w:val="24"/>
          <w:szCs w:val="24"/>
        </w:rPr>
        <w:t>in</w:t>
      </w:r>
      <w:r w:rsidRPr="00BD475A">
        <w:rPr>
          <w:sz w:val="24"/>
          <w:szCs w:val="24"/>
        </w:rPr>
        <w:t xml:space="preserve"> enhanc</w:t>
      </w:r>
      <w:r w:rsidR="004341EF" w:rsidRPr="00BD475A">
        <w:rPr>
          <w:sz w:val="24"/>
          <w:szCs w:val="24"/>
        </w:rPr>
        <w:t>ing</w:t>
      </w:r>
      <w:r w:rsidRPr="00BD475A">
        <w:rPr>
          <w:sz w:val="24"/>
          <w:szCs w:val="24"/>
        </w:rPr>
        <w:t xml:space="preserve"> the overall delivery of law enforcement in the County.  The DCSAC </w:t>
      </w:r>
      <w:proofErr w:type="gramStart"/>
      <w:r w:rsidRPr="00BD475A">
        <w:rPr>
          <w:sz w:val="24"/>
          <w:szCs w:val="24"/>
        </w:rPr>
        <w:t>consists</w:t>
      </w:r>
      <w:proofErr w:type="gramEnd"/>
      <w:r w:rsidRPr="00BD475A">
        <w:rPr>
          <w:sz w:val="24"/>
          <w:szCs w:val="24"/>
        </w:rPr>
        <w:t xml:space="preserve"> </w:t>
      </w:r>
      <w:r w:rsidR="00D4703C">
        <w:rPr>
          <w:sz w:val="24"/>
          <w:szCs w:val="24"/>
        </w:rPr>
        <w:t>volunteer</w:t>
      </w:r>
      <w:r w:rsidRPr="00BD475A">
        <w:rPr>
          <w:sz w:val="24"/>
          <w:szCs w:val="24"/>
        </w:rPr>
        <w:t xml:space="preserve"> business people and other professionals from the community dedicated to supporting the Sheriff’s Office.  </w:t>
      </w:r>
      <w:r w:rsidR="000765C3" w:rsidRPr="00BD475A">
        <w:rPr>
          <w:sz w:val="24"/>
          <w:szCs w:val="24"/>
        </w:rPr>
        <w:t>Since its inception, t</w:t>
      </w:r>
      <w:r w:rsidRPr="00BD475A">
        <w:rPr>
          <w:b/>
          <w:sz w:val="24"/>
          <w:szCs w:val="24"/>
        </w:rPr>
        <w:t>he Council has provided over one million dollars in funding to the Sheriff’</w:t>
      </w:r>
      <w:r w:rsidR="000E2EFD" w:rsidRPr="00BD475A">
        <w:rPr>
          <w:b/>
          <w:sz w:val="24"/>
          <w:szCs w:val="24"/>
        </w:rPr>
        <w:t xml:space="preserve">s </w:t>
      </w:r>
      <w:r w:rsidRPr="00BD475A">
        <w:rPr>
          <w:b/>
          <w:sz w:val="24"/>
          <w:szCs w:val="24"/>
        </w:rPr>
        <w:t>Office.</w:t>
      </w:r>
    </w:p>
    <w:p w:rsidR="000E2EFD" w:rsidRPr="00E8112F" w:rsidRDefault="00E8112F">
      <w:pPr>
        <w:rPr>
          <w:b/>
          <w:sz w:val="24"/>
          <w:szCs w:val="24"/>
        </w:rPr>
      </w:pPr>
      <w:r>
        <w:rPr>
          <w:sz w:val="28"/>
          <w:szCs w:val="28"/>
          <w:u w:val="single"/>
        </w:rPr>
        <w:t>B</w:t>
      </w:r>
      <w:r w:rsidR="000E2EFD" w:rsidRPr="00B84414">
        <w:rPr>
          <w:sz w:val="28"/>
          <w:szCs w:val="28"/>
          <w:u w:val="single"/>
        </w:rPr>
        <w:t>eneficial examples</w:t>
      </w:r>
      <w:r w:rsidR="000E2EFD">
        <w:t xml:space="preserve">- </w:t>
      </w:r>
    </w:p>
    <w:p w:rsidR="000E2EFD" w:rsidRPr="00BD475A" w:rsidRDefault="000E2EFD">
      <w:pPr>
        <w:rPr>
          <w:sz w:val="24"/>
          <w:szCs w:val="24"/>
        </w:rPr>
      </w:pPr>
      <w:r w:rsidRPr="00BD475A">
        <w:rPr>
          <w:sz w:val="24"/>
          <w:szCs w:val="24"/>
        </w:rPr>
        <w:t xml:space="preserve">The DSCAC </w:t>
      </w:r>
      <w:r w:rsidR="00D4703C">
        <w:rPr>
          <w:sz w:val="24"/>
          <w:szCs w:val="24"/>
        </w:rPr>
        <w:t xml:space="preserve">operates </w:t>
      </w:r>
      <w:r w:rsidRPr="00BD475A">
        <w:rPr>
          <w:sz w:val="24"/>
          <w:szCs w:val="24"/>
        </w:rPr>
        <w:t xml:space="preserve">through donations </w:t>
      </w:r>
      <w:r w:rsidR="00360CF4">
        <w:rPr>
          <w:sz w:val="24"/>
          <w:szCs w:val="24"/>
        </w:rPr>
        <w:t>that</w:t>
      </w:r>
      <w:r w:rsidRPr="00BD475A">
        <w:rPr>
          <w:sz w:val="24"/>
          <w:szCs w:val="24"/>
        </w:rPr>
        <w:t xml:space="preserve"> suppor</w:t>
      </w:r>
      <w:r w:rsidR="00360CF4">
        <w:rPr>
          <w:sz w:val="24"/>
          <w:szCs w:val="24"/>
        </w:rPr>
        <w:t>ted</w:t>
      </w:r>
      <w:r w:rsidRPr="00BD475A">
        <w:rPr>
          <w:sz w:val="24"/>
          <w:szCs w:val="24"/>
        </w:rPr>
        <w:t xml:space="preserve"> the Sherriff’s Department</w:t>
      </w:r>
      <w:r w:rsidR="00D4703C">
        <w:rPr>
          <w:sz w:val="24"/>
          <w:szCs w:val="24"/>
        </w:rPr>
        <w:t>. The following are some examples</w:t>
      </w:r>
      <w:proofErr w:type="gramStart"/>
      <w:r w:rsidR="00D4703C">
        <w:rPr>
          <w:sz w:val="24"/>
          <w:szCs w:val="24"/>
        </w:rPr>
        <w:t>:</w:t>
      </w:r>
      <w:r w:rsidRPr="00BD475A">
        <w:rPr>
          <w:sz w:val="24"/>
          <w:szCs w:val="24"/>
        </w:rPr>
        <w:t>:</w:t>
      </w:r>
      <w:proofErr w:type="gramEnd"/>
      <w:r w:rsidRPr="00BD475A">
        <w:rPr>
          <w:sz w:val="24"/>
          <w:szCs w:val="24"/>
        </w:rPr>
        <w:t xml:space="preserve">  </w:t>
      </w:r>
    </w:p>
    <w:p w:rsidR="000E2EFD" w:rsidRPr="000A662D" w:rsidRDefault="00BD475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="000E2EFD" w:rsidRPr="00BD475A">
        <w:rPr>
          <w:b/>
          <w:sz w:val="24"/>
          <w:szCs w:val="24"/>
        </w:rPr>
        <w:t>anine</w:t>
      </w:r>
      <w:proofErr w:type="gramEnd"/>
      <w:r w:rsidR="000E2EFD" w:rsidRPr="00BD475A">
        <w:rPr>
          <w:b/>
          <w:sz w:val="24"/>
          <w:szCs w:val="24"/>
        </w:rPr>
        <w:t xml:space="preserve"> program training and replacement of the canines</w:t>
      </w:r>
      <w:r w:rsidR="00B84414" w:rsidRPr="00BD475A">
        <w:rPr>
          <w:b/>
          <w:sz w:val="24"/>
          <w:szCs w:val="24"/>
        </w:rPr>
        <w:t xml:space="preserve">- </w:t>
      </w:r>
      <w:r w:rsidR="00F43E77" w:rsidRPr="000A662D">
        <w:rPr>
          <w:sz w:val="24"/>
          <w:szCs w:val="24"/>
        </w:rPr>
        <w:t>O</w:t>
      </w:r>
      <w:r w:rsidR="00B84414" w:rsidRPr="000A662D">
        <w:rPr>
          <w:sz w:val="24"/>
          <w:szCs w:val="24"/>
        </w:rPr>
        <w:t>n-going funding</w:t>
      </w:r>
      <w:r w:rsidR="004341EF" w:rsidRPr="000A662D">
        <w:rPr>
          <w:sz w:val="24"/>
          <w:szCs w:val="24"/>
        </w:rPr>
        <w:t xml:space="preserve"> but </w:t>
      </w:r>
      <w:r w:rsidR="00D24FA9" w:rsidRPr="000A662D">
        <w:rPr>
          <w:sz w:val="24"/>
          <w:szCs w:val="24"/>
        </w:rPr>
        <w:t xml:space="preserve">approximately </w:t>
      </w:r>
      <w:r w:rsidR="004341EF" w:rsidRPr="000A662D">
        <w:rPr>
          <w:sz w:val="24"/>
          <w:szCs w:val="24"/>
        </w:rPr>
        <w:t>over $250,000</w:t>
      </w:r>
      <w:r w:rsidR="000765C3" w:rsidRPr="000A662D">
        <w:rPr>
          <w:sz w:val="24"/>
          <w:szCs w:val="24"/>
        </w:rPr>
        <w:t xml:space="preserve"> spent</w:t>
      </w:r>
      <w:r w:rsidR="00D4703C">
        <w:rPr>
          <w:sz w:val="24"/>
          <w:szCs w:val="24"/>
        </w:rPr>
        <w:t xml:space="preserve"> to date</w:t>
      </w:r>
      <w:r w:rsidR="000765C3" w:rsidRPr="000A662D">
        <w:rPr>
          <w:sz w:val="24"/>
          <w:szCs w:val="24"/>
        </w:rPr>
        <w:t>:</w:t>
      </w:r>
    </w:p>
    <w:p w:rsidR="000E2EFD" w:rsidRPr="00BD475A" w:rsidRDefault="000E2EFD">
      <w:pPr>
        <w:rPr>
          <w:sz w:val="24"/>
          <w:szCs w:val="24"/>
        </w:rPr>
      </w:pPr>
      <w:proofErr w:type="gramStart"/>
      <w:r w:rsidRPr="00BD475A">
        <w:rPr>
          <w:sz w:val="24"/>
          <w:szCs w:val="24"/>
        </w:rPr>
        <w:t>an</w:t>
      </w:r>
      <w:proofErr w:type="gramEnd"/>
      <w:r w:rsidRPr="00BD475A">
        <w:rPr>
          <w:sz w:val="24"/>
          <w:szCs w:val="24"/>
        </w:rPr>
        <w:t xml:space="preserve"> </w:t>
      </w:r>
      <w:r w:rsidRPr="00BD475A">
        <w:rPr>
          <w:b/>
          <w:sz w:val="24"/>
          <w:szCs w:val="24"/>
        </w:rPr>
        <w:t>infra-red camera</w:t>
      </w:r>
      <w:r w:rsidRPr="00BD475A">
        <w:rPr>
          <w:sz w:val="24"/>
          <w:szCs w:val="24"/>
        </w:rPr>
        <w:t xml:space="preserve"> </w:t>
      </w:r>
      <w:r w:rsidR="00C12A9F">
        <w:rPr>
          <w:sz w:val="24"/>
          <w:szCs w:val="24"/>
        </w:rPr>
        <w:t xml:space="preserve">(FLIR) </w:t>
      </w:r>
      <w:r w:rsidRPr="00BD475A">
        <w:rPr>
          <w:sz w:val="24"/>
          <w:szCs w:val="24"/>
        </w:rPr>
        <w:t xml:space="preserve">installed on the Sheriff’s Department Patrol Boat which enables officers to locate people in the water at night in Lake Tahoe </w:t>
      </w:r>
      <w:r w:rsidR="00B84414" w:rsidRPr="00BD475A">
        <w:rPr>
          <w:sz w:val="24"/>
          <w:szCs w:val="24"/>
        </w:rPr>
        <w:t>(</w:t>
      </w:r>
      <w:r w:rsidR="00D24FA9">
        <w:rPr>
          <w:sz w:val="24"/>
          <w:szCs w:val="24"/>
        </w:rPr>
        <w:t xml:space="preserve">approximate </w:t>
      </w:r>
      <w:r w:rsidR="00B84414" w:rsidRPr="00BD475A">
        <w:rPr>
          <w:sz w:val="24"/>
          <w:szCs w:val="24"/>
        </w:rPr>
        <w:t>$</w:t>
      </w:r>
      <w:r w:rsidR="00D24FA9">
        <w:rPr>
          <w:sz w:val="24"/>
          <w:szCs w:val="24"/>
        </w:rPr>
        <w:t>6</w:t>
      </w:r>
      <w:r w:rsidR="004341EF" w:rsidRPr="00BD475A">
        <w:rPr>
          <w:sz w:val="24"/>
          <w:szCs w:val="24"/>
        </w:rPr>
        <w:t>,000</w:t>
      </w:r>
      <w:r w:rsidR="00B84414" w:rsidRPr="00BD475A">
        <w:rPr>
          <w:sz w:val="24"/>
          <w:szCs w:val="24"/>
        </w:rPr>
        <w:t>)</w:t>
      </w:r>
      <w:r w:rsidR="000765C3" w:rsidRPr="00BD475A">
        <w:rPr>
          <w:sz w:val="24"/>
          <w:szCs w:val="24"/>
        </w:rPr>
        <w:t>;</w:t>
      </w:r>
    </w:p>
    <w:p w:rsidR="00B84414" w:rsidRPr="00BD475A" w:rsidRDefault="00B84414">
      <w:pPr>
        <w:rPr>
          <w:sz w:val="24"/>
          <w:szCs w:val="24"/>
        </w:rPr>
      </w:pPr>
      <w:proofErr w:type="gramStart"/>
      <w:r w:rsidRPr="000A662D">
        <w:rPr>
          <w:b/>
          <w:sz w:val="24"/>
          <w:szCs w:val="24"/>
        </w:rPr>
        <w:t>the</w:t>
      </w:r>
      <w:proofErr w:type="gramEnd"/>
      <w:r w:rsidRPr="000A662D">
        <w:rPr>
          <w:b/>
          <w:sz w:val="24"/>
          <w:szCs w:val="24"/>
        </w:rPr>
        <w:t xml:space="preserve"> robotic </w:t>
      </w:r>
      <w:r w:rsidR="000765C3" w:rsidRPr="000A662D">
        <w:rPr>
          <w:b/>
          <w:sz w:val="24"/>
          <w:szCs w:val="24"/>
        </w:rPr>
        <w:t xml:space="preserve">extraction </w:t>
      </w:r>
      <w:r w:rsidRPr="000A662D">
        <w:rPr>
          <w:b/>
          <w:sz w:val="24"/>
          <w:szCs w:val="24"/>
        </w:rPr>
        <w:t>equipment</w:t>
      </w:r>
      <w:r w:rsidRPr="00BD475A">
        <w:rPr>
          <w:sz w:val="24"/>
          <w:szCs w:val="24"/>
        </w:rPr>
        <w:t xml:space="preserve"> used on the Sheriff’s Department</w:t>
      </w:r>
      <w:r w:rsidR="00295093" w:rsidRPr="00BD475A">
        <w:rPr>
          <w:sz w:val="24"/>
          <w:szCs w:val="24"/>
        </w:rPr>
        <w:t xml:space="preserve"> Patrol Boat for</w:t>
      </w:r>
      <w:r w:rsidRPr="00BD475A">
        <w:rPr>
          <w:sz w:val="24"/>
          <w:szCs w:val="24"/>
        </w:rPr>
        <w:t xml:space="preserve"> body recovering </w:t>
      </w:r>
      <w:r w:rsidR="00C12A9F">
        <w:rPr>
          <w:sz w:val="24"/>
          <w:szCs w:val="24"/>
        </w:rPr>
        <w:t xml:space="preserve">or evidence collection </w:t>
      </w:r>
      <w:r w:rsidRPr="00BD475A">
        <w:rPr>
          <w:sz w:val="24"/>
          <w:szCs w:val="24"/>
        </w:rPr>
        <w:t>from all depths at Lake Tahoe ($1</w:t>
      </w:r>
      <w:r w:rsidR="00744A16">
        <w:rPr>
          <w:sz w:val="24"/>
          <w:szCs w:val="24"/>
        </w:rPr>
        <w:t>5</w:t>
      </w:r>
      <w:r w:rsidRPr="00BD475A">
        <w:rPr>
          <w:sz w:val="24"/>
          <w:szCs w:val="24"/>
        </w:rPr>
        <w:t>0,000)</w:t>
      </w:r>
      <w:r w:rsidR="000765C3" w:rsidRPr="00BD475A">
        <w:rPr>
          <w:sz w:val="24"/>
          <w:szCs w:val="24"/>
        </w:rPr>
        <w:t>;</w:t>
      </w:r>
    </w:p>
    <w:p w:rsidR="000E2EFD" w:rsidRPr="00BD475A" w:rsidRDefault="000E2EFD">
      <w:pPr>
        <w:rPr>
          <w:sz w:val="24"/>
          <w:szCs w:val="24"/>
        </w:rPr>
      </w:pPr>
      <w:proofErr w:type="gramStart"/>
      <w:r w:rsidRPr="000A662D">
        <w:rPr>
          <w:b/>
          <w:sz w:val="24"/>
          <w:szCs w:val="24"/>
        </w:rPr>
        <w:t>the</w:t>
      </w:r>
      <w:proofErr w:type="gramEnd"/>
      <w:r w:rsidRPr="000A662D">
        <w:rPr>
          <w:b/>
          <w:sz w:val="24"/>
          <w:szCs w:val="24"/>
        </w:rPr>
        <w:t xml:space="preserve"> initial purchase and installation of computers</w:t>
      </w:r>
      <w:r w:rsidRPr="00BD475A">
        <w:rPr>
          <w:sz w:val="24"/>
          <w:szCs w:val="24"/>
        </w:rPr>
        <w:t xml:space="preserve"> in each of the Department patrol vehicles </w:t>
      </w:r>
      <w:r w:rsidR="00B84414" w:rsidRPr="00BD475A">
        <w:rPr>
          <w:sz w:val="24"/>
          <w:szCs w:val="24"/>
        </w:rPr>
        <w:t>that provided deputies t</w:t>
      </w:r>
      <w:r w:rsidR="00E8112F">
        <w:rPr>
          <w:sz w:val="24"/>
          <w:szCs w:val="24"/>
        </w:rPr>
        <w:t>he ability t</w:t>
      </w:r>
      <w:r w:rsidR="00B84414" w:rsidRPr="00BD475A">
        <w:rPr>
          <w:sz w:val="24"/>
          <w:szCs w:val="24"/>
        </w:rPr>
        <w:t>o obtain information</w:t>
      </w:r>
      <w:r w:rsidR="00E8112F">
        <w:rPr>
          <w:sz w:val="24"/>
          <w:szCs w:val="24"/>
        </w:rPr>
        <w:t>/warr</w:t>
      </w:r>
      <w:r w:rsidR="00F43E77">
        <w:rPr>
          <w:sz w:val="24"/>
          <w:szCs w:val="24"/>
        </w:rPr>
        <w:t>a</w:t>
      </w:r>
      <w:r w:rsidR="00E8112F">
        <w:rPr>
          <w:sz w:val="24"/>
          <w:szCs w:val="24"/>
        </w:rPr>
        <w:t>nts</w:t>
      </w:r>
      <w:r w:rsidR="00B84414" w:rsidRPr="00BD475A">
        <w:rPr>
          <w:sz w:val="24"/>
          <w:szCs w:val="24"/>
        </w:rPr>
        <w:t xml:space="preserve"> on </w:t>
      </w:r>
      <w:r w:rsidR="00D4703C">
        <w:rPr>
          <w:sz w:val="24"/>
          <w:szCs w:val="24"/>
        </w:rPr>
        <w:t>traffic stops.</w:t>
      </w:r>
      <w:r w:rsidR="00B84414" w:rsidRPr="00BD475A">
        <w:rPr>
          <w:sz w:val="24"/>
          <w:szCs w:val="24"/>
        </w:rPr>
        <w:t xml:space="preserve"> </w:t>
      </w:r>
      <w:r w:rsidRPr="00BD475A">
        <w:rPr>
          <w:sz w:val="24"/>
          <w:szCs w:val="24"/>
        </w:rPr>
        <w:t>(</w:t>
      </w:r>
      <w:r w:rsidR="00D4703C">
        <w:rPr>
          <w:sz w:val="24"/>
          <w:szCs w:val="24"/>
        </w:rPr>
        <w:t>N</w:t>
      </w:r>
      <w:r w:rsidRPr="00BD475A">
        <w:rPr>
          <w:sz w:val="24"/>
          <w:szCs w:val="24"/>
        </w:rPr>
        <w:t xml:space="preserve">ote: these </w:t>
      </w:r>
      <w:r w:rsidR="00D4703C">
        <w:rPr>
          <w:sz w:val="24"/>
          <w:szCs w:val="24"/>
        </w:rPr>
        <w:t xml:space="preserve">initially purchased </w:t>
      </w:r>
      <w:r w:rsidR="00BD475A">
        <w:rPr>
          <w:sz w:val="24"/>
          <w:szCs w:val="24"/>
        </w:rPr>
        <w:t xml:space="preserve">computers </w:t>
      </w:r>
      <w:r w:rsidRPr="00BD475A">
        <w:rPr>
          <w:sz w:val="24"/>
          <w:szCs w:val="24"/>
        </w:rPr>
        <w:t>are now included in the replacement of each patrol vehicle</w:t>
      </w:r>
      <w:r w:rsidR="00D4703C">
        <w:rPr>
          <w:sz w:val="24"/>
          <w:szCs w:val="24"/>
        </w:rPr>
        <w:t xml:space="preserve"> at time of purchase (</w:t>
      </w:r>
      <w:r w:rsidR="00D24FA9">
        <w:rPr>
          <w:sz w:val="24"/>
          <w:szCs w:val="24"/>
        </w:rPr>
        <w:t xml:space="preserve">approximate </w:t>
      </w:r>
      <w:r w:rsidR="00295093" w:rsidRPr="00BD475A">
        <w:rPr>
          <w:sz w:val="24"/>
          <w:szCs w:val="24"/>
        </w:rPr>
        <w:t>$250,000</w:t>
      </w:r>
      <w:r w:rsidR="00D4703C">
        <w:rPr>
          <w:sz w:val="24"/>
          <w:szCs w:val="24"/>
        </w:rPr>
        <w:t xml:space="preserve"> spent</w:t>
      </w:r>
      <w:proofErr w:type="gramStart"/>
      <w:r w:rsidR="000765C3" w:rsidRPr="00BD475A">
        <w:rPr>
          <w:sz w:val="24"/>
          <w:szCs w:val="24"/>
        </w:rPr>
        <w:t>)</w:t>
      </w:r>
      <w:r w:rsidRPr="00BD475A">
        <w:rPr>
          <w:sz w:val="24"/>
          <w:szCs w:val="24"/>
        </w:rPr>
        <w:t>;</w:t>
      </w:r>
      <w:proofErr w:type="gramEnd"/>
    </w:p>
    <w:p w:rsidR="00B84414" w:rsidRPr="00BD475A" w:rsidRDefault="00B84414">
      <w:pPr>
        <w:rPr>
          <w:sz w:val="24"/>
          <w:szCs w:val="24"/>
        </w:rPr>
      </w:pPr>
      <w:r w:rsidRPr="00BD475A">
        <w:rPr>
          <w:sz w:val="24"/>
          <w:szCs w:val="24"/>
        </w:rPr>
        <w:t xml:space="preserve">the establishment of </w:t>
      </w:r>
      <w:r w:rsidR="00D4703C">
        <w:rPr>
          <w:sz w:val="24"/>
          <w:szCs w:val="24"/>
        </w:rPr>
        <w:t>the</w:t>
      </w:r>
      <w:r w:rsidR="004341EF" w:rsidRPr="00BD475A">
        <w:rPr>
          <w:sz w:val="24"/>
          <w:szCs w:val="24"/>
        </w:rPr>
        <w:t xml:space="preserve"> </w:t>
      </w:r>
      <w:r w:rsidRPr="00BD475A">
        <w:rPr>
          <w:b/>
          <w:sz w:val="24"/>
          <w:szCs w:val="24"/>
        </w:rPr>
        <w:t>drone program used by search and rescue personnel to assist in finding lost individuals</w:t>
      </w:r>
      <w:r w:rsidR="00D4703C">
        <w:rPr>
          <w:b/>
          <w:sz w:val="24"/>
          <w:szCs w:val="24"/>
        </w:rPr>
        <w:t>;</w:t>
      </w:r>
      <w:r w:rsidRPr="00BD475A">
        <w:rPr>
          <w:b/>
          <w:sz w:val="24"/>
          <w:szCs w:val="24"/>
        </w:rPr>
        <w:t xml:space="preserve"> by deputies to film a crime scene</w:t>
      </w:r>
      <w:r w:rsidR="00D4703C">
        <w:rPr>
          <w:b/>
          <w:sz w:val="24"/>
          <w:szCs w:val="24"/>
        </w:rPr>
        <w:t>;</w:t>
      </w:r>
      <w:r w:rsidRPr="00BD475A">
        <w:rPr>
          <w:b/>
          <w:sz w:val="24"/>
          <w:szCs w:val="24"/>
        </w:rPr>
        <w:t xml:space="preserve"> search for suspects as the result of a crime</w:t>
      </w:r>
      <w:r w:rsidR="00D4703C">
        <w:rPr>
          <w:b/>
          <w:sz w:val="24"/>
          <w:szCs w:val="24"/>
        </w:rPr>
        <w:t>;</w:t>
      </w:r>
      <w:r w:rsidRPr="00BD475A">
        <w:rPr>
          <w:b/>
          <w:sz w:val="24"/>
          <w:szCs w:val="24"/>
        </w:rPr>
        <w:t xml:space="preserve"> and to obtain an overhead view of ongoing incidents</w:t>
      </w:r>
      <w:r w:rsidRPr="00BD475A">
        <w:rPr>
          <w:sz w:val="24"/>
          <w:szCs w:val="24"/>
        </w:rPr>
        <w:t xml:space="preserve">.  This funding </w:t>
      </w:r>
      <w:r w:rsidR="000765C3" w:rsidRPr="00BD475A">
        <w:rPr>
          <w:sz w:val="24"/>
          <w:szCs w:val="24"/>
        </w:rPr>
        <w:t xml:space="preserve">provided </w:t>
      </w:r>
      <w:r w:rsidR="00D4703C">
        <w:rPr>
          <w:sz w:val="24"/>
          <w:szCs w:val="24"/>
        </w:rPr>
        <w:t xml:space="preserve">FAA certified </w:t>
      </w:r>
      <w:r w:rsidRPr="00BD475A">
        <w:rPr>
          <w:sz w:val="24"/>
          <w:szCs w:val="24"/>
        </w:rPr>
        <w:t>train</w:t>
      </w:r>
      <w:r w:rsidR="00BD475A">
        <w:rPr>
          <w:sz w:val="24"/>
          <w:szCs w:val="24"/>
        </w:rPr>
        <w:t>ing for</w:t>
      </w:r>
      <w:r w:rsidRPr="00BD475A">
        <w:rPr>
          <w:sz w:val="24"/>
          <w:szCs w:val="24"/>
        </w:rPr>
        <w:t xml:space="preserve"> both search and rescue personnel and specific </w:t>
      </w:r>
      <w:r w:rsidR="004341EF" w:rsidRPr="00BD475A">
        <w:rPr>
          <w:sz w:val="24"/>
          <w:szCs w:val="24"/>
        </w:rPr>
        <w:t xml:space="preserve">patrol </w:t>
      </w:r>
      <w:r w:rsidRPr="00BD475A">
        <w:rPr>
          <w:sz w:val="24"/>
          <w:szCs w:val="24"/>
        </w:rPr>
        <w:t xml:space="preserve">deputies </w:t>
      </w:r>
      <w:r w:rsidR="00D4703C">
        <w:rPr>
          <w:sz w:val="24"/>
          <w:szCs w:val="24"/>
        </w:rPr>
        <w:t>which</w:t>
      </w:r>
      <w:r w:rsidR="00BD475A">
        <w:rPr>
          <w:sz w:val="24"/>
          <w:szCs w:val="24"/>
        </w:rPr>
        <w:t xml:space="preserve"> </w:t>
      </w:r>
      <w:r w:rsidR="00D4703C">
        <w:rPr>
          <w:sz w:val="24"/>
          <w:szCs w:val="24"/>
        </w:rPr>
        <w:t>included the r</w:t>
      </w:r>
      <w:r w:rsidR="004341EF" w:rsidRPr="00BD475A">
        <w:rPr>
          <w:sz w:val="24"/>
          <w:szCs w:val="24"/>
        </w:rPr>
        <w:t xml:space="preserve">equired Federal government </w:t>
      </w:r>
      <w:r w:rsidRPr="00BD475A">
        <w:rPr>
          <w:sz w:val="24"/>
          <w:szCs w:val="24"/>
        </w:rPr>
        <w:t>certification</w:t>
      </w:r>
      <w:r w:rsidR="004341EF" w:rsidRPr="00BD475A">
        <w:rPr>
          <w:sz w:val="24"/>
          <w:szCs w:val="24"/>
        </w:rPr>
        <w:t>.</w:t>
      </w:r>
      <w:r w:rsidRPr="00BD475A">
        <w:rPr>
          <w:sz w:val="24"/>
          <w:szCs w:val="24"/>
        </w:rPr>
        <w:t xml:space="preserve">  (</w:t>
      </w:r>
      <w:proofErr w:type="gramStart"/>
      <w:r w:rsidR="00D24FA9">
        <w:rPr>
          <w:sz w:val="24"/>
          <w:szCs w:val="24"/>
        </w:rPr>
        <w:t>approximate</w:t>
      </w:r>
      <w:proofErr w:type="gramEnd"/>
      <w:r w:rsidR="00D24FA9">
        <w:rPr>
          <w:sz w:val="24"/>
          <w:szCs w:val="24"/>
        </w:rPr>
        <w:t xml:space="preserve"> </w:t>
      </w:r>
      <w:r w:rsidRPr="00BD475A">
        <w:rPr>
          <w:sz w:val="24"/>
          <w:szCs w:val="24"/>
        </w:rPr>
        <w:t>$30,000)</w:t>
      </w:r>
      <w:r w:rsidR="000765C3" w:rsidRPr="00BD475A">
        <w:rPr>
          <w:sz w:val="24"/>
          <w:szCs w:val="24"/>
        </w:rPr>
        <w:t>;</w:t>
      </w:r>
    </w:p>
    <w:p w:rsidR="00295093" w:rsidRPr="00BD475A" w:rsidRDefault="00D470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B84414" w:rsidRPr="00BD475A">
        <w:rPr>
          <w:sz w:val="24"/>
          <w:szCs w:val="24"/>
        </w:rPr>
        <w:t>he</w:t>
      </w:r>
      <w:proofErr w:type="gramEnd"/>
      <w:r w:rsidR="00B84414" w:rsidRPr="00BD475A">
        <w:rPr>
          <w:sz w:val="24"/>
          <w:szCs w:val="24"/>
        </w:rPr>
        <w:t xml:space="preserve"> </w:t>
      </w:r>
      <w:r w:rsidR="00B84414" w:rsidRPr="00BD475A">
        <w:rPr>
          <w:b/>
          <w:sz w:val="24"/>
          <w:szCs w:val="24"/>
        </w:rPr>
        <w:t>virtual simulator</w:t>
      </w:r>
      <w:r w:rsidR="00295093" w:rsidRPr="00BD475A">
        <w:rPr>
          <w:b/>
          <w:sz w:val="24"/>
          <w:szCs w:val="24"/>
        </w:rPr>
        <w:t xml:space="preserve"> </w:t>
      </w:r>
      <w:r w:rsidR="004341EF" w:rsidRPr="00BD475A">
        <w:rPr>
          <w:b/>
          <w:sz w:val="24"/>
          <w:szCs w:val="24"/>
        </w:rPr>
        <w:t xml:space="preserve">used </w:t>
      </w:r>
      <w:r w:rsidR="00295093" w:rsidRPr="00BD475A">
        <w:rPr>
          <w:b/>
          <w:sz w:val="24"/>
          <w:szCs w:val="24"/>
        </w:rPr>
        <w:t xml:space="preserve">to train all deputies in shoot or don’t shoot situations and the use of the </w:t>
      </w:r>
      <w:proofErr w:type="spellStart"/>
      <w:r w:rsidR="00295093" w:rsidRPr="00BD475A">
        <w:rPr>
          <w:b/>
          <w:sz w:val="24"/>
          <w:szCs w:val="24"/>
        </w:rPr>
        <w:t>taser</w:t>
      </w:r>
      <w:proofErr w:type="spellEnd"/>
      <w:r w:rsidR="00295093" w:rsidRPr="00BD475A">
        <w:rPr>
          <w:b/>
          <w:sz w:val="24"/>
          <w:szCs w:val="24"/>
        </w:rPr>
        <w:t xml:space="preserve"> guns.  </w:t>
      </w:r>
      <w:r w:rsidR="00295093" w:rsidRPr="00BD475A">
        <w:rPr>
          <w:sz w:val="24"/>
          <w:szCs w:val="24"/>
        </w:rPr>
        <w:t>This equipment meets the required two</w:t>
      </w:r>
      <w:r w:rsidR="004341EF" w:rsidRPr="00BD475A">
        <w:rPr>
          <w:sz w:val="24"/>
          <w:szCs w:val="24"/>
        </w:rPr>
        <w:t xml:space="preserve"> </w:t>
      </w:r>
      <w:proofErr w:type="spellStart"/>
      <w:r w:rsidR="004341EF" w:rsidRPr="00BD475A">
        <w:rPr>
          <w:sz w:val="24"/>
          <w:szCs w:val="24"/>
        </w:rPr>
        <w:t>taser</w:t>
      </w:r>
      <w:proofErr w:type="spellEnd"/>
      <w:r w:rsidR="004341EF" w:rsidRPr="00BD475A">
        <w:rPr>
          <w:sz w:val="24"/>
          <w:szCs w:val="24"/>
        </w:rPr>
        <w:t xml:space="preserve"> </w:t>
      </w:r>
      <w:r w:rsidR="00295093" w:rsidRPr="00BD475A">
        <w:rPr>
          <w:sz w:val="24"/>
          <w:szCs w:val="24"/>
        </w:rPr>
        <w:t xml:space="preserve">training exercises </w:t>
      </w:r>
      <w:r w:rsidR="00BD475A">
        <w:rPr>
          <w:sz w:val="24"/>
          <w:szCs w:val="24"/>
        </w:rPr>
        <w:t xml:space="preserve">per year required </w:t>
      </w:r>
      <w:r w:rsidR="00295093" w:rsidRPr="00BD475A">
        <w:rPr>
          <w:sz w:val="24"/>
          <w:szCs w:val="24"/>
        </w:rPr>
        <w:t xml:space="preserve">by the manufacture of the </w:t>
      </w:r>
      <w:proofErr w:type="spellStart"/>
      <w:r w:rsidR="00295093" w:rsidRPr="00BD475A">
        <w:rPr>
          <w:sz w:val="24"/>
          <w:szCs w:val="24"/>
        </w:rPr>
        <w:t>taser</w:t>
      </w:r>
      <w:proofErr w:type="spellEnd"/>
      <w:r w:rsidR="00295093" w:rsidRPr="00BD475A">
        <w:rPr>
          <w:sz w:val="24"/>
          <w:szCs w:val="24"/>
        </w:rPr>
        <w:t xml:space="preserve"> guns</w:t>
      </w:r>
      <w:r>
        <w:rPr>
          <w:sz w:val="24"/>
          <w:szCs w:val="24"/>
        </w:rPr>
        <w:t xml:space="preserve"> carried by all </w:t>
      </w:r>
      <w:r w:rsidR="00295093" w:rsidRPr="00BD475A">
        <w:rPr>
          <w:sz w:val="24"/>
          <w:szCs w:val="24"/>
        </w:rPr>
        <w:t xml:space="preserve">officers.  This </w:t>
      </w:r>
      <w:r w:rsidR="000765C3" w:rsidRPr="00BD475A">
        <w:rPr>
          <w:sz w:val="24"/>
          <w:szCs w:val="24"/>
        </w:rPr>
        <w:t xml:space="preserve">simulator </w:t>
      </w:r>
      <w:r w:rsidR="00295093" w:rsidRPr="00BD475A">
        <w:rPr>
          <w:sz w:val="24"/>
          <w:szCs w:val="24"/>
        </w:rPr>
        <w:t xml:space="preserve">has proven </w:t>
      </w:r>
      <w:r w:rsidR="00875DEE">
        <w:rPr>
          <w:sz w:val="24"/>
          <w:szCs w:val="24"/>
        </w:rPr>
        <w:lastRenderedPageBreak/>
        <w:t>beneficial</w:t>
      </w:r>
      <w:r w:rsidR="00BD475A">
        <w:rPr>
          <w:sz w:val="24"/>
          <w:szCs w:val="24"/>
        </w:rPr>
        <w:t xml:space="preserve"> in reducing the </w:t>
      </w:r>
      <w:r w:rsidR="00295093" w:rsidRPr="00BD475A">
        <w:rPr>
          <w:sz w:val="24"/>
          <w:szCs w:val="24"/>
        </w:rPr>
        <w:t xml:space="preserve">liability </w:t>
      </w:r>
      <w:r w:rsidR="000765C3" w:rsidRPr="00BD475A">
        <w:rPr>
          <w:sz w:val="24"/>
          <w:szCs w:val="24"/>
        </w:rPr>
        <w:t xml:space="preserve">to the County </w:t>
      </w:r>
      <w:r w:rsidR="00875DEE">
        <w:rPr>
          <w:sz w:val="24"/>
          <w:szCs w:val="24"/>
        </w:rPr>
        <w:t xml:space="preserve">providing </w:t>
      </w:r>
      <w:r w:rsidR="00295093" w:rsidRPr="00BD475A">
        <w:rPr>
          <w:sz w:val="24"/>
          <w:szCs w:val="24"/>
        </w:rPr>
        <w:t>the necessary training</w:t>
      </w:r>
      <w:r w:rsidR="000765C3" w:rsidRPr="00BD475A">
        <w:rPr>
          <w:sz w:val="24"/>
          <w:szCs w:val="24"/>
        </w:rPr>
        <w:t xml:space="preserve"> for all deputies</w:t>
      </w:r>
      <w:r w:rsidR="00295093" w:rsidRPr="00BD475A">
        <w:rPr>
          <w:sz w:val="24"/>
          <w:szCs w:val="24"/>
        </w:rPr>
        <w:t xml:space="preserve"> (</w:t>
      </w:r>
      <w:r w:rsidR="00D24FA9">
        <w:rPr>
          <w:sz w:val="24"/>
          <w:szCs w:val="24"/>
        </w:rPr>
        <w:t xml:space="preserve">approximate </w:t>
      </w:r>
      <w:r w:rsidR="00295093" w:rsidRPr="00BD475A">
        <w:rPr>
          <w:sz w:val="24"/>
          <w:szCs w:val="24"/>
        </w:rPr>
        <w:t>$175,000)</w:t>
      </w:r>
      <w:r w:rsidR="000765C3" w:rsidRPr="00BD475A">
        <w:rPr>
          <w:sz w:val="24"/>
          <w:szCs w:val="24"/>
        </w:rPr>
        <w:t>;</w:t>
      </w:r>
    </w:p>
    <w:p w:rsidR="004341EF" w:rsidRPr="00D24FA9" w:rsidRDefault="00D4703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295093" w:rsidRPr="000A662D">
        <w:rPr>
          <w:b/>
          <w:sz w:val="24"/>
          <w:szCs w:val="24"/>
        </w:rPr>
        <w:t>echnology</w:t>
      </w:r>
      <w:proofErr w:type="gramEnd"/>
      <w:r w:rsidR="00295093" w:rsidRPr="000A662D">
        <w:rPr>
          <w:b/>
          <w:sz w:val="24"/>
          <w:szCs w:val="24"/>
        </w:rPr>
        <w:t xml:space="preserve"> equipment such as the</w:t>
      </w:r>
      <w:r w:rsidR="00295093" w:rsidRPr="00D24FA9">
        <w:rPr>
          <w:sz w:val="24"/>
          <w:szCs w:val="24"/>
        </w:rPr>
        <w:t xml:space="preserve"> </w:t>
      </w:r>
      <w:r w:rsidR="00295093" w:rsidRPr="00D24FA9">
        <w:rPr>
          <w:b/>
          <w:sz w:val="24"/>
          <w:szCs w:val="24"/>
        </w:rPr>
        <w:t xml:space="preserve">elevated </w:t>
      </w:r>
      <w:r w:rsidR="00C12A9F">
        <w:rPr>
          <w:b/>
          <w:sz w:val="24"/>
          <w:szCs w:val="24"/>
        </w:rPr>
        <w:t xml:space="preserve">visual </w:t>
      </w:r>
      <w:r w:rsidR="00295093" w:rsidRPr="00D24FA9">
        <w:rPr>
          <w:b/>
          <w:sz w:val="24"/>
          <w:szCs w:val="24"/>
        </w:rPr>
        <w:t xml:space="preserve">recording devices used at </w:t>
      </w:r>
      <w:r w:rsidR="00295093" w:rsidRPr="00D24FA9">
        <w:rPr>
          <w:b/>
          <w:sz w:val="24"/>
          <w:szCs w:val="24"/>
          <w:u w:val="single"/>
        </w:rPr>
        <w:t>special events</w:t>
      </w:r>
      <w:r w:rsidR="00295093" w:rsidRPr="00D24FA9">
        <w:rPr>
          <w:b/>
          <w:sz w:val="24"/>
          <w:szCs w:val="24"/>
        </w:rPr>
        <w:t xml:space="preserve"> within the County</w:t>
      </w:r>
      <w:r w:rsidR="007F3383">
        <w:rPr>
          <w:b/>
          <w:sz w:val="24"/>
          <w:szCs w:val="24"/>
        </w:rPr>
        <w:t xml:space="preserve">  </w:t>
      </w:r>
      <w:r w:rsidR="007F3383" w:rsidRPr="007F3383">
        <w:rPr>
          <w:sz w:val="24"/>
          <w:szCs w:val="24"/>
        </w:rPr>
        <w:t>(approximate expenditure $80,000)</w:t>
      </w:r>
      <w:r w:rsidR="000765C3" w:rsidRPr="00D24FA9">
        <w:rPr>
          <w:sz w:val="24"/>
          <w:szCs w:val="24"/>
        </w:rPr>
        <w:t>;</w:t>
      </w:r>
      <w:r w:rsidR="008C6F70" w:rsidRPr="00D24FA9">
        <w:rPr>
          <w:sz w:val="24"/>
          <w:szCs w:val="24"/>
        </w:rPr>
        <w:t xml:space="preserve"> </w:t>
      </w:r>
    </w:p>
    <w:p w:rsidR="008C6F70" w:rsidRPr="00D24FA9" w:rsidRDefault="00D4703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specialized</w:t>
      </w:r>
      <w:proofErr w:type="gramEnd"/>
      <w:r>
        <w:rPr>
          <w:b/>
          <w:sz w:val="24"/>
          <w:szCs w:val="24"/>
        </w:rPr>
        <w:t xml:space="preserve"> </w:t>
      </w:r>
      <w:r w:rsidR="008C6F70" w:rsidRPr="000A662D">
        <w:rPr>
          <w:b/>
          <w:sz w:val="24"/>
          <w:szCs w:val="24"/>
        </w:rPr>
        <w:t xml:space="preserve">equipment used </w:t>
      </w:r>
      <w:r w:rsidR="00D24FA9" w:rsidRPr="000A662D">
        <w:rPr>
          <w:b/>
          <w:sz w:val="24"/>
          <w:szCs w:val="24"/>
        </w:rPr>
        <w:t xml:space="preserve">for </w:t>
      </w:r>
      <w:r w:rsidR="008C6F70" w:rsidRPr="000A662D">
        <w:rPr>
          <w:b/>
          <w:sz w:val="24"/>
          <w:szCs w:val="24"/>
        </w:rPr>
        <w:t>survei</w:t>
      </w:r>
      <w:r w:rsidR="00224CF5" w:rsidRPr="000A662D">
        <w:rPr>
          <w:b/>
          <w:sz w:val="24"/>
          <w:szCs w:val="24"/>
        </w:rPr>
        <w:t>l</w:t>
      </w:r>
      <w:r w:rsidR="008C6F70" w:rsidRPr="000A662D">
        <w:rPr>
          <w:b/>
          <w:sz w:val="24"/>
          <w:szCs w:val="24"/>
        </w:rPr>
        <w:t xml:space="preserve">lance, interviews, and during </w:t>
      </w:r>
      <w:proofErr w:type="spellStart"/>
      <w:r w:rsidR="008C6F70" w:rsidRPr="000A662D">
        <w:rPr>
          <w:b/>
          <w:sz w:val="24"/>
          <w:szCs w:val="24"/>
        </w:rPr>
        <w:t>mult</w:t>
      </w:r>
      <w:proofErr w:type="spellEnd"/>
      <w:r w:rsidR="008C6F70" w:rsidRPr="000A662D">
        <w:rPr>
          <w:b/>
          <w:sz w:val="24"/>
          <w:szCs w:val="24"/>
        </w:rPr>
        <w:t>-agency investigations</w:t>
      </w:r>
      <w:r w:rsidR="008C6F70" w:rsidRPr="00D24FA9">
        <w:rPr>
          <w:sz w:val="24"/>
          <w:szCs w:val="24"/>
        </w:rPr>
        <w:t xml:space="preserve"> </w:t>
      </w:r>
      <w:r w:rsidR="008C6F70" w:rsidRPr="00C12A9F">
        <w:rPr>
          <w:b/>
          <w:sz w:val="24"/>
          <w:szCs w:val="24"/>
        </w:rPr>
        <w:t>like the recent serial killer incident</w:t>
      </w:r>
      <w:r w:rsidR="007F3383">
        <w:rPr>
          <w:b/>
          <w:sz w:val="24"/>
          <w:szCs w:val="24"/>
        </w:rPr>
        <w:t xml:space="preserve"> </w:t>
      </w:r>
      <w:r w:rsidR="007F3383" w:rsidRPr="007F3383">
        <w:rPr>
          <w:sz w:val="24"/>
          <w:szCs w:val="24"/>
        </w:rPr>
        <w:t>(approximate expenditure $8,000)</w:t>
      </w:r>
      <w:r w:rsidR="00224CF5" w:rsidRPr="00D24FA9">
        <w:rPr>
          <w:sz w:val="24"/>
          <w:szCs w:val="24"/>
        </w:rPr>
        <w:t>;</w:t>
      </w:r>
    </w:p>
    <w:p w:rsidR="000765C3" w:rsidRPr="00D24FA9" w:rsidRDefault="000765C3">
      <w:pPr>
        <w:rPr>
          <w:sz w:val="24"/>
          <w:szCs w:val="24"/>
        </w:rPr>
      </w:pPr>
      <w:r w:rsidRPr="000A662D">
        <w:rPr>
          <w:b/>
          <w:sz w:val="24"/>
          <w:szCs w:val="24"/>
        </w:rPr>
        <w:t>funding for the immediate needs</w:t>
      </w:r>
      <w:r w:rsidRPr="00D24FA9">
        <w:rPr>
          <w:sz w:val="24"/>
          <w:szCs w:val="24"/>
        </w:rPr>
        <w:t xml:space="preserve"> such as replacement guns used by deputies at officer involved shootings where the involved weapons are held </w:t>
      </w:r>
      <w:r w:rsidR="00D4703C">
        <w:rPr>
          <w:sz w:val="24"/>
          <w:szCs w:val="24"/>
        </w:rPr>
        <w:t xml:space="preserve">by the DA </w:t>
      </w:r>
      <w:r w:rsidRPr="00D24FA9">
        <w:rPr>
          <w:sz w:val="24"/>
          <w:szCs w:val="24"/>
        </w:rPr>
        <w:t>until the case is resolved, body armor used by SWAT along with communication equipment used in hostage situations</w:t>
      </w:r>
      <w:r w:rsidR="007D105B" w:rsidRPr="00D24FA9">
        <w:rPr>
          <w:sz w:val="24"/>
          <w:szCs w:val="24"/>
        </w:rPr>
        <w:t>;</w:t>
      </w:r>
    </w:p>
    <w:p w:rsidR="007D105B" w:rsidRPr="00D24FA9" w:rsidRDefault="007D105B">
      <w:pPr>
        <w:rPr>
          <w:sz w:val="24"/>
          <w:szCs w:val="24"/>
        </w:rPr>
      </w:pPr>
      <w:r w:rsidRPr="000A662D">
        <w:rPr>
          <w:b/>
          <w:sz w:val="24"/>
          <w:szCs w:val="24"/>
        </w:rPr>
        <w:t xml:space="preserve">DUILA </w:t>
      </w:r>
      <w:r w:rsidRPr="00D24FA9">
        <w:rPr>
          <w:sz w:val="24"/>
          <w:szCs w:val="24"/>
        </w:rPr>
        <w:t>- contests with prizes for Douglas County students that develop a program/presentation/video for awareness against the use of drugs</w:t>
      </w:r>
      <w:r w:rsidR="007F3383">
        <w:rPr>
          <w:sz w:val="24"/>
          <w:szCs w:val="24"/>
        </w:rPr>
        <w:t xml:space="preserve"> (approximate expenditure $20,000)</w:t>
      </w:r>
      <w:r w:rsidRPr="00D24FA9">
        <w:rPr>
          <w:sz w:val="24"/>
          <w:szCs w:val="24"/>
        </w:rPr>
        <w:t xml:space="preserve">.  </w:t>
      </w:r>
    </w:p>
    <w:p w:rsidR="000A662D" w:rsidRDefault="000A662D">
      <w:pPr>
        <w:rPr>
          <w:sz w:val="28"/>
          <w:szCs w:val="28"/>
        </w:rPr>
      </w:pPr>
    </w:p>
    <w:p w:rsidR="00295093" w:rsidRPr="000A662D" w:rsidRDefault="004341EF">
      <w:pPr>
        <w:rPr>
          <w:b/>
          <w:sz w:val="28"/>
          <w:szCs w:val="28"/>
        </w:rPr>
      </w:pPr>
      <w:r w:rsidRPr="000A662D">
        <w:rPr>
          <w:b/>
          <w:sz w:val="28"/>
          <w:szCs w:val="28"/>
        </w:rPr>
        <w:t>Donations</w:t>
      </w:r>
      <w:r w:rsidR="00D24FA9" w:rsidRPr="000A662D">
        <w:rPr>
          <w:b/>
          <w:sz w:val="28"/>
          <w:szCs w:val="28"/>
        </w:rPr>
        <w:t xml:space="preserve"> to the Advisory Council:</w:t>
      </w:r>
    </w:p>
    <w:p w:rsidR="004341EF" w:rsidRDefault="000765C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341EF">
        <w:rPr>
          <w:sz w:val="24"/>
          <w:szCs w:val="24"/>
        </w:rPr>
        <w:t xml:space="preserve">he DCSAC </w:t>
      </w:r>
      <w:r w:rsidR="004341EF" w:rsidRPr="004341EF">
        <w:rPr>
          <w:b/>
          <w:sz w:val="24"/>
          <w:szCs w:val="24"/>
        </w:rPr>
        <w:t>receives donations throughout the year</w:t>
      </w:r>
      <w:r w:rsidR="004341EF">
        <w:rPr>
          <w:sz w:val="24"/>
          <w:szCs w:val="24"/>
        </w:rPr>
        <w:t xml:space="preserve"> and has two specific fund</w:t>
      </w:r>
      <w:r>
        <w:rPr>
          <w:sz w:val="24"/>
          <w:szCs w:val="24"/>
        </w:rPr>
        <w:t>-</w:t>
      </w:r>
      <w:r w:rsidR="004341EF">
        <w:rPr>
          <w:sz w:val="24"/>
          <w:szCs w:val="24"/>
        </w:rPr>
        <w:t xml:space="preserve">raising events.  </w:t>
      </w:r>
      <w:r w:rsidR="004341EF" w:rsidRPr="004341EF">
        <w:rPr>
          <w:sz w:val="24"/>
          <w:szCs w:val="24"/>
          <w:u w:val="single"/>
        </w:rPr>
        <w:t xml:space="preserve">The Christmas </w:t>
      </w:r>
      <w:proofErr w:type="gramStart"/>
      <w:r w:rsidR="004341EF" w:rsidRPr="004341EF">
        <w:rPr>
          <w:sz w:val="24"/>
          <w:szCs w:val="24"/>
          <w:u w:val="single"/>
        </w:rPr>
        <w:t>Card</w:t>
      </w:r>
      <w:proofErr w:type="gramEnd"/>
      <w:r w:rsidR="004341EF" w:rsidRPr="004341EF">
        <w:rPr>
          <w:sz w:val="24"/>
          <w:szCs w:val="24"/>
          <w:u w:val="single"/>
        </w:rPr>
        <w:t xml:space="preserve"> mailing in November and a letter to the community in </w:t>
      </w:r>
      <w:r w:rsidR="00D24FA9">
        <w:rPr>
          <w:sz w:val="24"/>
          <w:szCs w:val="24"/>
          <w:u w:val="single"/>
        </w:rPr>
        <w:t>May</w:t>
      </w:r>
      <w:r w:rsidR="004341EF" w:rsidRPr="004341EF">
        <w:rPr>
          <w:sz w:val="24"/>
          <w:szCs w:val="24"/>
          <w:u w:val="single"/>
        </w:rPr>
        <w:t xml:space="preserve"> </w:t>
      </w:r>
      <w:r w:rsidR="004341EF">
        <w:rPr>
          <w:sz w:val="24"/>
          <w:szCs w:val="24"/>
          <w:u w:val="single"/>
        </w:rPr>
        <w:t xml:space="preserve">of </w:t>
      </w:r>
      <w:r w:rsidR="004341EF" w:rsidRPr="004341EF">
        <w:rPr>
          <w:sz w:val="24"/>
          <w:szCs w:val="24"/>
          <w:u w:val="single"/>
        </w:rPr>
        <w:t>each year</w:t>
      </w:r>
      <w:r w:rsidR="004341EF">
        <w:rPr>
          <w:sz w:val="24"/>
          <w:szCs w:val="24"/>
        </w:rPr>
        <w:t xml:space="preserve">.  </w:t>
      </w:r>
    </w:p>
    <w:p w:rsidR="000765C3" w:rsidRDefault="000765C3">
      <w:pPr>
        <w:rPr>
          <w:sz w:val="24"/>
          <w:szCs w:val="24"/>
        </w:rPr>
      </w:pPr>
    </w:p>
    <w:p w:rsidR="007D105B" w:rsidRPr="000A662D" w:rsidRDefault="00D24FA9">
      <w:pPr>
        <w:rPr>
          <w:b/>
          <w:sz w:val="28"/>
          <w:szCs w:val="28"/>
        </w:rPr>
      </w:pPr>
      <w:r w:rsidRPr="000A662D">
        <w:rPr>
          <w:b/>
          <w:sz w:val="28"/>
          <w:szCs w:val="28"/>
        </w:rPr>
        <w:t>Closing</w:t>
      </w:r>
    </w:p>
    <w:p w:rsidR="007D105B" w:rsidRPr="00BD475A" w:rsidRDefault="007D105B">
      <w:pPr>
        <w:rPr>
          <w:sz w:val="24"/>
          <w:szCs w:val="24"/>
        </w:rPr>
      </w:pPr>
      <w:r w:rsidRPr="00BD475A">
        <w:rPr>
          <w:sz w:val="24"/>
          <w:szCs w:val="24"/>
        </w:rPr>
        <w:t>I will take any questions. Thank you for listening and hopefully you or associates may want to assist the DCSAC in providing funding for the Sheriff’s Department.</w:t>
      </w:r>
    </w:p>
    <w:p w:rsidR="007D105B" w:rsidRDefault="007D105B">
      <w:pPr>
        <w:rPr>
          <w:sz w:val="28"/>
          <w:szCs w:val="28"/>
        </w:rPr>
      </w:pPr>
    </w:p>
    <w:p w:rsidR="007D105B" w:rsidRDefault="007D105B">
      <w:pPr>
        <w:rPr>
          <w:sz w:val="28"/>
          <w:szCs w:val="28"/>
        </w:rPr>
      </w:pPr>
      <w:r w:rsidRPr="000A662D">
        <w:rPr>
          <w:b/>
          <w:sz w:val="28"/>
          <w:szCs w:val="28"/>
        </w:rPr>
        <w:t>Potential Question</w:t>
      </w:r>
      <w:r w:rsidR="00D24FA9">
        <w:rPr>
          <w:sz w:val="28"/>
          <w:szCs w:val="28"/>
        </w:rPr>
        <w:t>-</w:t>
      </w:r>
    </w:p>
    <w:p w:rsidR="007D105B" w:rsidRPr="00BD475A" w:rsidRDefault="007D105B">
      <w:pPr>
        <w:rPr>
          <w:sz w:val="24"/>
          <w:szCs w:val="24"/>
        </w:rPr>
      </w:pPr>
      <w:r w:rsidRPr="00BD475A">
        <w:rPr>
          <w:sz w:val="24"/>
          <w:szCs w:val="24"/>
        </w:rPr>
        <w:t>Why doesn’t Douglas County provide the necessary funding to the Sherriff’s Department?</w:t>
      </w:r>
    </w:p>
    <w:p w:rsidR="007D105B" w:rsidRPr="00BD475A" w:rsidRDefault="007D105B">
      <w:pPr>
        <w:rPr>
          <w:sz w:val="24"/>
          <w:szCs w:val="24"/>
        </w:rPr>
      </w:pPr>
      <w:r w:rsidRPr="00BD475A">
        <w:rPr>
          <w:sz w:val="24"/>
          <w:szCs w:val="24"/>
        </w:rPr>
        <w:t xml:space="preserve">They do.  But in the advancing age of technology the DCSAC is able to </w:t>
      </w:r>
      <w:r w:rsidR="00C12A9F">
        <w:rPr>
          <w:sz w:val="24"/>
          <w:szCs w:val="24"/>
        </w:rPr>
        <w:t xml:space="preserve">evaluate and </w:t>
      </w:r>
      <w:r w:rsidRPr="00BD475A">
        <w:rPr>
          <w:sz w:val="24"/>
          <w:szCs w:val="24"/>
        </w:rPr>
        <w:t xml:space="preserve">fund through generous </w:t>
      </w:r>
      <w:r w:rsidR="00BD475A">
        <w:rPr>
          <w:sz w:val="24"/>
          <w:szCs w:val="24"/>
        </w:rPr>
        <w:t xml:space="preserve">public </w:t>
      </w:r>
      <w:r w:rsidRPr="00BD475A">
        <w:rPr>
          <w:sz w:val="24"/>
          <w:szCs w:val="24"/>
        </w:rPr>
        <w:t>donations</w:t>
      </w:r>
      <w:r w:rsidR="00C12A9F">
        <w:rPr>
          <w:sz w:val="24"/>
          <w:szCs w:val="24"/>
        </w:rPr>
        <w:t>,</w:t>
      </w:r>
      <w:r w:rsidRPr="00BD475A">
        <w:rPr>
          <w:sz w:val="24"/>
          <w:szCs w:val="24"/>
        </w:rPr>
        <w:t xml:space="preserve"> items that are immediately needed and </w:t>
      </w:r>
      <w:r w:rsidR="00BD475A">
        <w:rPr>
          <w:sz w:val="24"/>
          <w:szCs w:val="24"/>
        </w:rPr>
        <w:t xml:space="preserve">that </w:t>
      </w:r>
      <w:r w:rsidR="00E8112F">
        <w:rPr>
          <w:sz w:val="24"/>
          <w:szCs w:val="24"/>
        </w:rPr>
        <w:t>may</w:t>
      </w:r>
      <w:r w:rsidRPr="00BD475A">
        <w:rPr>
          <w:sz w:val="24"/>
          <w:szCs w:val="24"/>
        </w:rPr>
        <w:t xml:space="preserve"> be funded in the future by the County.</w:t>
      </w:r>
    </w:p>
    <w:p w:rsidR="004341EF" w:rsidRPr="004341EF" w:rsidRDefault="004341EF">
      <w:pPr>
        <w:rPr>
          <w:sz w:val="24"/>
          <w:szCs w:val="24"/>
        </w:rPr>
      </w:pPr>
    </w:p>
    <w:sectPr w:rsidR="004341EF" w:rsidRPr="004341EF" w:rsidSect="00EA2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23" w:rsidRDefault="004A5223" w:rsidP="008C52D5">
      <w:pPr>
        <w:spacing w:after="0" w:line="240" w:lineRule="auto"/>
      </w:pPr>
      <w:r>
        <w:separator/>
      </w:r>
    </w:p>
  </w:endnote>
  <w:endnote w:type="continuationSeparator" w:id="0">
    <w:p w:rsidR="004A5223" w:rsidRDefault="004A5223" w:rsidP="008C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CB" w:rsidRDefault="00CE7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572853"/>
      <w:docPartObj>
        <w:docPartGallery w:val="Page Numbers (Bottom of Page)"/>
        <w:docPartUnique/>
      </w:docPartObj>
    </w:sdtPr>
    <w:sdtContent>
      <w:p w:rsidR="00CE7ACB" w:rsidRDefault="00394388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2" o:spid="_x0000_s6146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<v:textbox inset=",0,,0">
                <w:txbxContent>
                  <w:p w:rsidR="00875DEE" w:rsidRDefault="00394388">
                    <w:pPr>
                      <w:jc w:val="center"/>
                    </w:pPr>
                    <w:r>
                      <w:fldChar w:fldCharType="begin"/>
                    </w:r>
                    <w:r w:rsidR="00875DEE">
                      <w:instrText xml:space="preserve"> PAGE    \* MERGEFORMAT </w:instrText>
                    </w:r>
                    <w:r>
                      <w:fldChar w:fldCharType="separate"/>
                    </w:r>
                    <w:r w:rsidR="003E1B0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6145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CB" w:rsidRDefault="00CE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23" w:rsidRDefault="004A5223" w:rsidP="008C52D5">
      <w:pPr>
        <w:spacing w:after="0" w:line="240" w:lineRule="auto"/>
      </w:pPr>
      <w:r>
        <w:separator/>
      </w:r>
    </w:p>
  </w:footnote>
  <w:footnote w:type="continuationSeparator" w:id="0">
    <w:p w:rsidR="004A5223" w:rsidRDefault="004A5223" w:rsidP="008C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CB" w:rsidRDefault="00CE7A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CB" w:rsidRDefault="00CE7A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CB" w:rsidRDefault="00CE7A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6"/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2D5"/>
    <w:rsid w:val="000128E6"/>
    <w:rsid w:val="00044340"/>
    <w:rsid w:val="00066C4D"/>
    <w:rsid w:val="000765C3"/>
    <w:rsid w:val="000A4BE0"/>
    <w:rsid w:val="000A662D"/>
    <w:rsid w:val="000C7F95"/>
    <w:rsid w:val="000E2EFD"/>
    <w:rsid w:val="0013776C"/>
    <w:rsid w:val="00195E00"/>
    <w:rsid w:val="001E0188"/>
    <w:rsid w:val="00224CF5"/>
    <w:rsid w:val="00295093"/>
    <w:rsid w:val="002950B1"/>
    <w:rsid w:val="00360CF4"/>
    <w:rsid w:val="00365BBD"/>
    <w:rsid w:val="00394388"/>
    <w:rsid w:val="003D0C03"/>
    <w:rsid w:val="003D4A2D"/>
    <w:rsid w:val="003E1B04"/>
    <w:rsid w:val="003F0555"/>
    <w:rsid w:val="004341EF"/>
    <w:rsid w:val="004A5223"/>
    <w:rsid w:val="005471D1"/>
    <w:rsid w:val="00566166"/>
    <w:rsid w:val="005F752D"/>
    <w:rsid w:val="00605D7F"/>
    <w:rsid w:val="00615B4F"/>
    <w:rsid w:val="00642081"/>
    <w:rsid w:val="0067321B"/>
    <w:rsid w:val="00744A16"/>
    <w:rsid w:val="007A7F94"/>
    <w:rsid w:val="007D105B"/>
    <w:rsid w:val="007D6FCA"/>
    <w:rsid w:val="007E4151"/>
    <w:rsid w:val="007F3383"/>
    <w:rsid w:val="008312B0"/>
    <w:rsid w:val="00860D18"/>
    <w:rsid w:val="00875DEE"/>
    <w:rsid w:val="008C52D5"/>
    <w:rsid w:val="008C6F70"/>
    <w:rsid w:val="009028CD"/>
    <w:rsid w:val="00921BD5"/>
    <w:rsid w:val="00B610C4"/>
    <w:rsid w:val="00B66B5C"/>
    <w:rsid w:val="00B84414"/>
    <w:rsid w:val="00BB1439"/>
    <w:rsid w:val="00BC708A"/>
    <w:rsid w:val="00BD475A"/>
    <w:rsid w:val="00C12A9F"/>
    <w:rsid w:val="00C51DFF"/>
    <w:rsid w:val="00CE7ACB"/>
    <w:rsid w:val="00D04A57"/>
    <w:rsid w:val="00D24FA9"/>
    <w:rsid w:val="00D4703C"/>
    <w:rsid w:val="00DA3CD0"/>
    <w:rsid w:val="00E8112F"/>
    <w:rsid w:val="00EA2865"/>
    <w:rsid w:val="00EC4953"/>
    <w:rsid w:val="00F43E77"/>
    <w:rsid w:val="00F4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D5"/>
  </w:style>
  <w:style w:type="paragraph" w:styleId="Footer">
    <w:name w:val="footer"/>
    <w:basedOn w:val="Normal"/>
    <w:link w:val="FooterChar"/>
    <w:uiPriority w:val="99"/>
    <w:unhideWhenUsed/>
    <w:rsid w:val="008C5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14</cp:revision>
  <cp:lastPrinted>2019-02-07T22:59:00Z</cp:lastPrinted>
  <dcterms:created xsi:type="dcterms:W3CDTF">2019-02-20T17:35:00Z</dcterms:created>
  <dcterms:modified xsi:type="dcterms:W3CDTF">2022-10-10T15:51:00Z</dcterms:modified>
</cp:coreProperties>
</file>