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D" w:rsidRDefault="00F6780D" w:rsidP="00724CE7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  <w:t>(10-10-2022)</w:t>
      </w:r>
    </w:p>
    <w:p w:rsidR="00F6780D" w:rsidRDefault="00F6780D" w:rsidP="00724CE7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</w:pPr>
    </w:p>
    <w:p w:rsidR="00724CE7" w:rsidRPr="00724CE7" w:rsidRDefault="00DA360A" w:rsidP="0072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  <w:t>Procedure for b</w:t>
      </w:r>
      <w:r w:rsidR="00724CE7" w:rsidRPr="00724CE7"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  <w:t>ringing a new member into the DCSAC</w:t>
      </w:r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shd w:val="clear" w:color="auto" w:fill="FFFFFF"/>
        </w:rPr>
        <w:t>-</w:t>
      </w:r>
    </w:p>
    <w:p w:rsidR="00724CE7" w:rsidRPr="00724CE7" w:rsidRDefault="00724CE7" w:rsidP="00724C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F00AAC" w:rsidRDefault="00724CE7" w:rsidP="00724C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 w:rsidRPr="00724CE7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As our organization continues to grow, the</w:t>
      </w:r>
      <w:r w:rsid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following approved p</w:t>
      </w:r>
      <w:r w:rsidRPr="00724CE7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rocedure </w:t>
      </w:r>
      <w:r w:rsid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shall apply for </w:t>
      </w:r>
      <w:r w:rsidRPr="00724CE7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bringing 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a </w:t>
      </w:r>
      <w:r w:rsidRPr="00724CE7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new member aboard.  </w:t>
      </w:r>
    </w:p>
    <w:p w:rsidR="00F00AAC" w:rsidRDefault="00F00AAC" w:rsidP="00724C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</w:p>
    <w:p w:rsidR="00F00AAC" w:rsidRDefault="00724CE7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 w:rsidRP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Any 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current </w:t>
      </w:r>
      <w:r w:rsidRP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member 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of the </w:t>
      </w:r>
      <w:proofErr w:type="gramStart"/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DCSAC</w:t>
      </w:r>
      <w:proofErr w:type="gramEnd"/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</w:t>
      </w:r>
      <w:r w:rsidRP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who wishes to int</w:t>
      </w:r>
      <w:r w:rsidR="00F00AAC" w:rsidRP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roduce a prospective new member</w:t>
      </w:r>
      <w:r w:rsidRPr="00F00AAC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, should invite this person to a meeting.</w:t>
      </w:r>
    </w:p>
    <w:p w:rsidR="00F00AAC" w:rsidRDefault="00F00AAC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This prospective new member should give </w:t>
      </w:r>
      <w:proofErr w:type="gramStart"/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a</w:t>
      </w:r>
      <w:proofErr w:type="gramEnd"/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overview or BIO of themselves.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This prospective new member can attend the meeting except for an executive session. </w:t>
      </w:r>
    </w:p>
    <w:p w:rsidR="00F00AAC" w:rsidRDefault="00F00AAC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Following the meeting, and in a reasonable period of time, this individual should meet for breakfast or lunch with at least two members of the advisory council to discuss the DCSAC.</w:t>
      </w:r>
    </w:p>
    <w:p w:rsidR="00F00AAC" w:rsidRDefault="00F00AAC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The two or more members should use as a guide the approved DCSAC Outreach/new member orientation guide to discuss the organization.</w:t>
      </w:r>
    </w:p>
    <w:p w:rsidR="00F00AAC" w:rsidRDefault="00F00AAC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After the </w:t>
      </w:r>
      <w:r w:rsidR="00DB65A4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breakfast or lunch meeting</w:t>
      </w: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, 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inform </w:t>
      </w: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the person that the council will consider their membership</w:t>
      </w:r>
      <w:r w:rsidR="00DB65A4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at the next DCSAC meeting</w:t>
      </w: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, and that they will 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be inform</w:t>
      </w:r>
      <w:r w:rsidR="00F6780D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ed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of the results. </w:t>
      </w:r>
    </w:p>
    <w:p w:rsidR="00DA360A" w:rsidRPr="00F00AAC" w:rsidRDefault="00640E10" w:rsidP="00F00A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The DCSAC will</w:t>
      </w:r>
      <w:r w:rsidR="00DA360A"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 xml:space="preserve"> conduct a vote at the next meeting in executive session</w:t>
      </w:r>
      <w:r>
        <w:rPr>
          <w:rFonts w:ascii="Segoe UI" w:eastAsia="Times New Roman" w:hAnsi="Segoe UI" w:cs="Segoe UI"/>
          <w:b/>
          <w:bCs/>
          <w:color w:val="201F1E"/>
          <w:sz w:val="27"/>
          <w:szCs w:val="27"/>
        </w:rPr>
        <w:t>.</w:t>
      </w:r>
    </w:p>
    <w:p w:rsidR="00724CE7" w:rsidRPr="00724CE7" w:rsidRDefault="00724CE7" w:rsidP="00724C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724CE7" w:rsidRPr="00724CE7" w:rsidRDefault="00724CE7" w:rsidP="00724CE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F18D2" w:rsidRDefault="008F18D2"/>
    <w:sectPr w:rsidR="008F18D2" w:rsidSect="003D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36A"/>
    <w:multiLevelType w:val="hybridMultilevel"/>
    <w:tmpl w:val="4D56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CE7"/>
    <w:rsid w:val="003D455A"/>
    <w:rsid w:val="005650FC"/>
    <w:rsid w:val="00576ECE"/>
    <w:rsid w:val="00640A04"/>
    <w:rsid w:val="00640E10"/>
    <w:rsid w:val="006940D2"/>
    <w:rsid w:val="00724CE7"/>
    <w:rsid w:val="00735C6F"/>
    <w:rsid w:val="007A7448"/>
    <w:rsid w:val="008D38C7"/>
    <w:rsid w:val="008F18D2"/>
    <w:rsid w:val="00A42D0F"/>
    <w:rsid w:val="00DA360A"/>
    <w:rsid w:val="00DB65A4"/>
    <w:rsid w:val="00EC4EFE"/>
    <w:rsid w:val="00EF2926"/>
    <w:rsid w:val="00F00AAC"/>
    <w:rsid w:val="00F623C3"/>
    <w:rsid w:val="00F6780D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cp:lastPrinted>2022-10-12T15:31:00Z</cp:lastPrinted>
  <dcterms:created xsi:type="dcterms:W3CDTF">2022-09-14T15:49:00Z</dcterms:created>
  <dcterms:modified xsi:type="dcterms:W3CDTF">2022-10-12T23:04:00Z</dcterms:modified>
</cp:coreProperties>
</file>