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2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DCSAC 20</w:t>
      </w:r>
      <w:r w:rsidRPr="00D77B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ANNIVERSARY 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Fundraising Dinner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24</w:t>
      </w:r>
      <w:r w:rsidRPr="00D77B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2024 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5:30-8:30 PM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CVIC Hall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1604 Esmeralda Ave, Unit 101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Minden, NV</w:t>
      </w:r>
    </w:p>
    <w:p w:rsidR="00D77BE6" w:rsidRDefault="00D77BE6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Raffle Tickets For Prizes Available</w:t>
      </w:r>
      <w:r w:rsidR="008E09AE">
        <w:rPr>
          <w:sz w:val="28"/>
          <w:szCs w:val="28"/>
        </w:rPr>
        <w:t xml:space="preserve"> </w:t>
      </w:r>
      <w:proofErr w:type="gramStart"/>
      <w:r w:rsidR="008E09A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E09AE">
        <w:rPr>
          <w:sz w:val="28"/>
          <w:szCs w:val="28"/>
        </w:rPr>
        <w:t>Night</w:t>
      </w:r>
      <w:proofErr w:type="gramEnd"/>
      <w:r w:rsidR="008E09AE">
        <w:rPr>
          <w:sz w:val="28"/>
          <w:szCs w:val="28"/>
        </w:rPr>
        <w:t xml:space="preserve"> of The </w:t>
      </w:r>
      <w:r>
        <w:rPr>
          <w:sz w:val="28"/>
          <w:szCs w:val="28"/>
        </w:rPr>
        <w:t>Event</w:t>
      </w:r>
    </w:p>
    <w:p w:rsidR="008E09AE" w:rsidRDefault="008E09AE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$100 - Dinner </w:t>
      </w:r>
      <w:r w:rsidR="00D77BE6">
        <w:rPr>
          <w:sz w:val="28"/>
          <w:szCs w:val="28"/>
        </w:rPr>
        <w:t xml:space="preserve">Tickets Available at </w:t>
      </w:r>
      <w:proofErr w:type="spellStart"/>
      <w:r w:rsidR="00D77BE6">
        <w:rPr>
          <w:sz w:val="28"/>
          <w:szCs w:val="28"/>
        </w:rPr>
        <w:t>Woodett’s</w:t>
      </w:r>
      <w:proofErr w:type="spellEnd"/>
      <w:r w:rsidR="00D77BE6">
        <w:rPr>
          <w:sz w:val="28"/>
          <w:szCs w:val="28"/>
        </w:rPr>
        <w:t xml:space="preserve"> </w:t>
      </w:r>
      <w:r>
        <w:rPr>
          <w:sz w:val="28"/>
          <w:szCs w:val="28"/>
        </w:rPr>
        <w:t>Diner</w:t>
      </w:r>
      <w:r w:rsidR="00D77BE6">
        <w:rPr>
          <w:sz w:val="28"/>
          <w:szCs w:val="28"/>
        </w:rPr>
        <w:t xml:space="preserve">, </w:t>
      </w:r>
    </w:p>
    <w:p w:rsidR="00D77BE6" w:rsidRDefault="008E09AE" w:rsidP="00D77B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1492  395</w:t>
      </w:r>
      <w:proofErr w:type="gramEnd"/>
      <w:r>
        <w:rPr>
          <w:sz w:val="28"/>
          <w:szCs w:val="28"/>
        </w:rPr>
        <w:t xml:space="preserve"> Suite 101, </w:t>
      </w:r>
      <w:r w:rsidR="00D77BE6">
        <w:rPr>
          <w:sz w:val="28"/>
          <w:szCs w:val="28"/>
        </w:rPr>
        <w:t>Gardnerville</w:t>
      </w:r>
    </w:p>
    <w:p w:rsidR="008E09AE" w:rsidRPr="00D77BE6" w:rsidRDefault="008E09AE" w:rsidP="00D77BE6">
      <w:pPr>
        <w:jc w:val="center"/>
        <w:rPr>
          <w:sz w:val="28"/>
          <w:szCs w:val="28"/>
        </w:rPr>
      </w:pPr>
      <w:r>
        <w:rPr>
          <w:sz w:val="28"/>
          <w:szCs w:val="28"/>
        </w:rPr>
        <w:t>Ph. 713-562-5324</w:t>
      </w:r>
    </w:p>
    <w:sectPr w:rsidR="008E09AE" w:rsidRPr="00D77BE6" w:rsidSect="003D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compat/>
  <w:rsids>
    <w:rsidRoot w:val="00D77BE6"/>
    <w:rsid w:val="00193ABD"/>
    <w:rsid w:val="001B7247"/>
    <w:rsid w:val="003D455A"/>
    <w:rsid w:val="00495703"/>
    <w:rsid w:val="004E14CC"/>
    <w:rsid w:val="004F0E90"/>
    <w:rsid w:val="005650FC"/>
    <w:rsid w:val="00640A04"/>
    <w:rsid w:val="006940D2"/>
    <w:rsid w:val="00712CA8"/>
    <w:rsid w:val="00735C6F"/>
    <w:rsid w:val="008E09AE"/>
    <w:rsid w:val="008F18D2"/>
    <w:rsid w:val="00A42D0F"/>
    <w:rsid w:val="00D77BE6"/>
    <w:rsid w:val="00E62694"/>
    <w:rsid w:val="00EF2926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2024-01-15T17:13:00Z</dcterms:created>
  <dcterms:modified xsi:type="dcterms:W3CDTF">2024-01-15T17:26:00Z</dcterms:modified>
</cp:coreProperties>
</file>